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02075" cy="725310"/>
            <wp:effectExtent b="0" l="0" r="0" t="0"/>
            <wp:docPr descr="Texto&#10;&#10;Descrição gerada automaticamente com confiança baixa" id="3" name="image1.jpg"/>
            <a:graphic>
              <a:graphicData uri="http://schemas.openxmlformats.org/drawingml/2006/picture">
                <pic:pic>
                  <pic:nvPicPr>
                    <pic:cNvPr descr="Texto&#10;&#10;Descrição gerada automaticamente com confiança baixa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075" cy="72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 TÉCNICO EM INFORMÁTICA INTEGRADO AO ENSINO MÉDIO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NOME E SOBRENOME DO AUTOR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Martín Silveira de Almeida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ab/>
        <w:tab/>
        <w:tab/>
        <w:tab/>
        <w:t xml:space="preserve">        Lázaro Lima Saucedo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TÍTULO: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mallCaps w:val="1"/>
          <w:sz w:val="24"/>
          <w:szCs w:val="24"/>
          <w:rtl w:val="0"/>
        </w:rPr>
        <w:t xml:space="preserve">PPI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URUGUAIANA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NOME E SOBRENOME DO AUTOR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360" w:lineRule="auto"/>
        <w:jc w:val="center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Martín Silveira de Almeida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Lázaro Lima Saucedo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TÍTULO:</w:t>
      </w:r>
    </w:p>
    <w:p w:rsidR="00000000" w:rsidDel="00000000" w:rsidP="00000000" w:rsidRDefault="00000000" w:rsidRPr="00000000" w14:paraId="0000002C">
      <w:pPr>
        <w:spacing w:after="0" w:line="360" w:lineRule="auto"/>
        <w:jc w:val="center"/>
        <w:rPr>
          <w:rFonts w:ascii="Arial" w:cs="Arial" w:eastAsia="Arial" w:hAnsi="Arial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mallCaps w:val="1"/>
          <w:sz w:val="24"/>
          <w:szCs w:val="24"/>
          <w:rtl w:val="0"/>
        </w:rPr>
        <w:t xml:space="preserve">PPI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36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Orientadores: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Melina Mörschbächer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Thiago Cassio Krug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URUGUAIANA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241300</wp:posOffset>
                </wp:positionV>
                <wp:extent cx="4509770" cy="270954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95878" y="2429990"/>
                          <a:ext cx="4500245" cy="270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-141.99999809265137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241300</wp:posOffset>
                </wp:positionV>
                <wp:extent cx="4509770" cy="2709545"/>
                <wp:effectExtent b="0" l="0" r="0" t="0"/>
                <wp:wrapNone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9770" cy="27095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spacing w:line="240" w:lineRule="auto"/>
        <w:ind w:left="2694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Sobrenome do autor, nome do autor.</w:t>
      </w:r>
    </w:p>
    <w:p w:rsidR="00000000" w:rsidDel="00000000" w:rsidP="00000000" w:rsidRDefault="00000000" w:rsidRPr="00000000" w14:paraId="00000050">
      <w:pPr>
        <w:tabs>
          <w:tab w:val="left" w:leader="none" w:pos="1260"/>
        </w:tabs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Título : Subtítulo(se houver) / Nome e sobrenome. — 2023.</w:t>
      </w:r>
    </w:p>
    <w:p w:rsidR="00000000" w:rsidDel="00000000" w:rsidP="00000000" w:rsidRDefault="00000000" w:rsidRPr="00000000" w14:paraId="00000051">
      <w:pPr>
        <w:tabs>
          <w:tab w:val="left" w:leader="none" w:pos="360"/>
        </w:tabs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[qtd. de folhas] f.</w:t>
      </w:r>
    </w:p>
    <w:p w:rsidR="00000000" w:rsidDel="00000000" w:rsidP="00000000" w:rsidRDefault="00000000" w:rsidRPr="00000000" w14:paraId="00000052">
      <w:pPr>
        <w:spacing w:line="240" w:lineRule="auto"/>
        <w:ind w:left="2410" w:right="849" w:firstLine="563.9999999999998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Trabalho de Conclusão de Curso Técnico – Instituto Federal de Educação, Ciência e Tecnologia Farroupilha, Uruguaiana, 2023.</w:t>
      </w:r>
    </w:p>
    <w:p w:rsidR="00000000" w:rsidDel="00000000" w:rsidP="00000000" w:rsidRDefault="00000000" w:rsidRPr="00000000" w14:paraId="00000053">
      <w:pPr>
        <w:spacing w:line="240" w:lineRule="auto"/>
        <w:ind w:left="2410" w:right="849" w:firstLine="563.9999999999998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1. palavra-chave. 2. [segunda entrada de assunto]. 3. [terceira entrada de assunto]. I. Título.</w:t>
      </w:r>
    </w:p>
    <w:p w:rsidR="00000000" w:rsidDel="00000000" w:rsidP="00000000" w:rsidRDefault="00000000" w:rsidRPr="00000000" w14:paraId="00000054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CDD [número da CDD].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NOME E SOBRENOME DO AUTOR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360" w:lineRule="auto"/>
        <w:jc w:val="center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Martín Silveira de Almeida</w:t>
      </w:r>
    </w:p>
    <w:p w:rsidR="00000000" w:rsidDel="00000000" w:rsidP="00000000" w:rsidRDefault="00000000" w:rsidRPr="00000000" w14:paraId="0000005C">
      <w:pPr>
        <w:spacing w:after="0" w:line="360" w:lineRule="auto"/>
        <w:jc w:val="center"/>
        <w:rPr>
          <w:rFonts w:ascii="Arial" w:cs="Arial" w:eastAsia="Arial" w:hAnsi="Arial"/>
          <w:b w:val="1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Lázaro Lima Saucedo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TÍTULO:</w:t>
      </w:r>
    </w:p>
    <w:p w:rsidR="00000000" w:rsidDel="00000000" w:rsidP="00000000" w:rsidRDefault="00000000" w:rsidRPr="00000000" w14:paraId="00000061">
      <w:pPr>
        <w:spacing w:after="0" w:line="360" w:lineRule="auto"/>
        <w:jc w:val="center"/>
        <w:rPr>
          <w:rFonts w:ascii="Arial" w:cs="Arial" w:eastAsia="Arial" w:hAnsi="Arial"/>
          <w:smallCap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mallCaps w:val="1"/>
          <w:sz w:val="24"/>
          <w:szCs w:val="24"/>
          <w:rtl w:val="0"/>
        </w:rPr>
        <w:t xml:space="preserve">PPI</w:t>
      </w:r>
    </w:p>
    <w:p w:rsidR="00000000" w:rsidDel="00000000" w:rsidP="00000000" w:rsidRDefault="00000000" w:rsidRPr="00000000" w14:paraId="00000062">
      <w:pPr>
        <w:spacing w:after="0" w:line="360" w:lineRule="auto"/>
        <w:jc w:val="center"/>
        <w:rPr>
          <w:rFonts w:ascii="Arial" w:cs="Arial" w:eastAsia="Arial" w:hAnsi="Arial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36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trabalho foi defendido e aprovado pela banca em DD/MM/AAAA.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BANCA EXAMINADORA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Michel Michelon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hyperlink r:id="rId8">
        <w:r w:rsidDel="00000000" w:rsidR="00000000" w:rsidRPr="00000000">
          <w:rPr>
            <w:rFonts w:ascii="Arial" w:cs="Arial" w:eastAsia="Arial" w:hAnsi="Arial"/>
            <w:color w:val="1a0dab"/>
            <w:sz w:val="30"/>
            <w:szCs w:val="30"/>
            <w:highlight w:val="white"/>
            <w:u w:val="single"/>
            <w:rtl w:val="0"/>
          </w:rPr>
          <w:t xml:space="preserve">Úrsula Adriane Lisbôa Fernandes Ribeiro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Avaliador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Avaliador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é o item pré-textual opcional chamado de dedicatória, onde você pode dedicar o trabalho a alguém. Por exemplo, você pode dizer: Dedico este trabalho aos meus pais, que não pouparam esforços para que eu pudesse concluir meus estudos. 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AGRADECIMENTOS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Esse é o item pré-textual dos agradecimentos, em que você pode deixar uma mensagem de agradecimento aos seus pais, orientadores, docentes, amigos, que auxiliaram na construção do trabalho. Por exemplo: Agradeço aos meus pais por todo o zelo e dedicação que sempre despenderam comigo. Aos meus amigos…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é o epitáfio, um elemento pré-texual opcional em que o estudante pode trazer alguma frase de reflexão para ele. Por exemplo: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criaturas pequenas como nós, a vastidão só é suportável pelo amor.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86" w:right="0" w:firstLine="708.9999999999998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CARL SAGAN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RESUMO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resumo é um elemento pré-textual obrigatório no qual o estudante apresenta um resumo geral de seu trabalho, definindo o projeto, justificando, explicando a metodologia e desenvolvimento e concluindo. Esse elemento facilita a localização dos trabalhos no acervo virtual de trabalhos da instituição.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Palavras-chave: palavra-chave 1; palavra chave 2; palavra-chave 3.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ABSTRACT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Tradução do resumo para a língua inglesa. Opcional.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Keywords: keyword 1; keyword 2; keyword 3.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ILUSTRAÇÕES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 ‒ IFFar Campus Avançado Uruguaiana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Quadro 1 ‒ Ciclo PDCA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Gráfico 1 ‒ Taxa média geométrica de crescimento anual, Brasil – 1872/2010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709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TABELAS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E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Tabela 1 ‒ Variação IGPM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709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ABREVIATURAS E SIGLAS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ABNT</w:t>
        <w:tab/>
        <w:tab/>
        <w:t xml:space="preserve">Associação Brasileira de Normas Técnicas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IFFAR</w:t>
        <w:tab/>
        <w:tab/>
        <w:t xml:space="preserve">Instituto Federal de Educação, Ciência e Tecnologia Farroupilha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SÍMBOLOS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Σ</w:t>
        <w:tab/>
        <w:t xml:space="preserve">Somatório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¬</w:t>
        <w:tab/>
        <w:t xml:space="preserve">Negação lógica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∩</w:t>
        <w:tab/>
        <w:t xml:space="preserve">Intersecção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F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JUSTIFICATIVA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1.2.1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 Geral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1.2.2</w:t>
            </w:r>
          </w:hyperlink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Objetivos Específicos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METODOLOGIA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DESENVOLVIMENTO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SECUNDÁRIA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terciária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2.1.1.1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quartenária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2.1.1.1.1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quinária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EXEMPLOS DE CITAÇÕES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_26in1rg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EXEMPLOS DE TABELA E ILUSTRAÇÕES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</w:t>
            </w:r>
          </w:hyperlink>
          <w:hyperlink w:anchor="_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_2jxsxqh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MODELO DE QUADROS DE CASOS DE USO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</w:t>
            </w:r>
          </w:hyperlink>
          <w:hyperlink w:anchor="_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_z337ya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MODELO DE REQUISITOS FUNCIONAIS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Considerações finais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REFERÊNCIAS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ANEXO A – Título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ANEXO B – Título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709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9" w:type="default"/>
          <w:headerReference r:id="rId10" w:type="first"/>
          <w:headerReference r:id="rId11" w:type="even"/>
          <w:footerReference r:id="rId12" w:type="default"/>
          <w:footerReference r:id="rId13" w:type="first"/>
          <w:footerReference r:id="rId14" w:type="even"/>
          <w:pgSz w:h="16838" w:w="11906" w:orient="portrait"/>
          <w:pgMar w:bottom="1134" w:top="1701" w:left="1701" w:right="1134" w:header="708" w:footer="708"/>
          <w:pgNumType w:start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0A">
      <w:pPr>
        <w:pStyle w:val="Heading2"/>
        <w:ind w:left="576" w:firstLine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JUSTIFICATIVA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ind w:left="576" w:firstLine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10E">
      <w:pPr>
        <w:pStyle w:val="Heading3"/>
        <w:ind w:left="720" w:firstLine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Objetivo Geral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10">
      <w:pPr>
        <w:pStyle w:val="Heading3"/>
        <w:ind w:left="720" w:firstLine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12">
      <w:pPr>
        <w:pStyle w:val="Heading2"/>
        <w:ind w:left="576" w:firstLine="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METODOLOGIA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14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DESENVOLVIMENTO DO SISTEMA DA PPI</w:t>
      </w:r>
      <w:r w:rsidDel="00000000" w:rsidR="00000000" w:rsidRPr="00000000">
        <w:rPr>
          <w:sz w:val="34"/>
          <w:szCs w:val="34"/>
          <w:rtl w:val="0"/>
        </w:rPr>
        <w:t xml:space="preserve">  </w:t>
      </w:r>
      <w:r w:rsidDel="00000000" w:rsidR="00000000" w:rsidRPr="00000000">
        <w:rPr>
          <w:b w:val="0"/>
          <w:rtl w:val="0"/>
        </w:rPr>
        <w:t xml:space="preserve">2.1 REQUISITOS FUNCIONAIS</w:t>
      </w:r>
    </w:p>
    <w:p w:rsidR="00000000" w:rsidDel="00000000" w:rsidP="00000000" w:rsidRDefault="00000000" w:rsidRPr="00000000" w14:paraId="00000115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  <w:t xml:space="preserve">A seguir estão os requisitos funcionais do sistema da PPI</w:t>
      </w:r>
      <w:r w:rsidDel="00000000" w:rsidR="00000000" w:rsidRPr="00000000">
        <w:rPr>
          <w:smallCaps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7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8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[RF01] Manter cena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A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B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cadastrar, alterar, excluir ou listar cenas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1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Essencial         ■ Importante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2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[RF02] Visualizar história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visualizar a história presente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2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28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[RF03] Selecionar opção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A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B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selecionar as opções presentes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2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■ Essencial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3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[RF04] Manter história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cadastrar, alterar, excluir ou listar história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3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3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Essencial         ■ Importante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38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[RF05] Salvar progresso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A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3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salvar seu progresso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3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Essencial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     ■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4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[RF06] Iniciar jogo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iniciar seu progresso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4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■ Essencial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47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[RF07] Ver créditos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9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4A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que o usuário possa visualizar os créditos no sistema.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4B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4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Essencial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    ■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Style w:val="Heading4"/>
        <w:ind w:left="0"/>
        <w:rPr/>
      </w:pPr>
      <w:bookmarkStart w:colFirst="0" w:colLast="0" w:name="_jylb9at4uh52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4"/>
        <w:ind w:left="0" w:firstLine="0"/>
        <w:rPr>
          <w:smallCaps w:val="1"/>
        </w:rPr>
      </w:pPr>
      <w:bookmarkStart w:colFirst="0" w:colLast="0" w:name="_2s8eyo1" w:id="8"/>
      <w:bookmarkEnd w:id="8"/>
      <w:r w:rsidDel="00000000" w:rsidR="00000000" w:rsidRPr="00000000">
        <w:rPr>
          <w:rtl w:val="0"/>
        </w:rPr>
        <w:t xml:space="preserve">2.2 </w:t>
      </w:r>
      <w:r w:rsidDel="00000000" w:rsidR="00000000" w:rsidRPr="00000000">
        <w:rPr>
          <w:smallCaps w:val="1"/>
          <w:rtl w:val="0"/>
        </w:rPr>
        <w:t xml:space="preserve">Diagrama de casos de uso</w:t>
      </w:r>
    </w:p>
    <w:p w:rsidR="00000000" w:rsidDel="00000000" w:rsidP="00000000" w:rsidRDefault="00000000" w:rsidRPr="00000000" w14:paraId="0000014F">
      <w:pPr>
        <w:ind w:left="576" w:firstLine="0"/>
        <w:rPr/>
      </w:pPr>
      <w:r w:rsidDel="00000000" w:rsidR="00000000" w:rsidRPr="00000000">
        <w:rPr>
          <w:rtl w:val="0"/>
        </w:rPr>
        <w:t xml:space="preserve">O diagrama de caso de uso a seguir representa a relação entre os atores e os casos de uso do sistema</w:t>
      </w:r>
    </w:p>
    <w:p w:rsidR="00000000" w:rsidDel="00000000" w:rsidP="00000000" w:rsidRDefault="00000000" w:rsidRPr="00000000" w14:paraId="00000150">
      <w:pPr>
        <w:ind w:left="576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Figura 1 ‒ Diagrama de casos de uso da PPI 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59775" cy="5842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11403" r="114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</w:t>
        <w:tab/>
        <w:tab/>
        <w:tab/>
        <w:tab/>
        <w:t xml:space="preserve">  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2"/>
        <w:keepNext w:val="0"/>
        <w:keepLines w:val="0"/>
        <w:spacing w:after="80" w:before="360" w:lineRule="auto"/>
        <w:ind w:left="0"/>
        <w:jc w:val="both"/>
        <w:rPr>
          <w:b w:val="1"/>
          <w:smallCaps w:val="0"/>
        </w:rPr>
      </w:pPr>
      <w:bookmarkStart w:colFirst="0" w:colLast="0" w:name="_yqn08fhsvpye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keepNext w:val="0"/>
        <w:keepLines w:val="0"/>
        <w:spacing w:after="80" w:before="360" w:lineRule="auto"/>
        <w:ind w:left="0"/>
        <w:jc w:val="both"/>
        <w:rPr>
          <w:b w:val="1"/>
          <w:smallCaps w:val="0"/>
        </w:rPr>
      </w:pPr>
      <w:bookmarkStart w:colFirst="0" w:colLast="0" w:name="_cdb035eoh8ni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keepNext w:val="0"/>
        <w:keepLines w:val="0"/>
        <w:spacing w:after="80" w:before="360" w:lineRule="auto"/>
        <w:ind w:left="0"/>
        <w:jc w:val="both"/>
        <w:rPr>
          <w:b w:val="1"/>
          <w:smallCaps w:val="0"/>
        </w:rPr>
      </w:pPr>
      <w:bookmarkStart w:colFirst="0" w:colLast="0" w:name="_vvarm24asfa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keepNext w:val="0"/>
        <w:keepLines w:val="0"/>
        <w:spacing w:after="80" w:before="360" w:lineRule="auto"/>
        <w:ind w:left="0"/>
        <w:jc w:val="both"/>
        <w:rPr>
          <w:b w:val="1"/>
          <w:smallCaps w:val="0"/>
        </w:rPr>
      </w:pPr>
      <w:bookmarkStart w:colFirst="0" w:colLast="0" w:name="_3ygwk2204yw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keepNext w:val="0"/>
        <w:keepLines w:val="0"/>
        <w:spacing w:after="80" w:before="360" w:lineRule="auto"/>
        <w:ind w:left="0"/>
        <w:jc w:val="both"/>
        <w:rPr>
          <w:smallCaps w:val="0"/>
        </w:rPr>
      </w:pPr>
      <w:bookmarkStart w:colFirst="0" w:colLast="0" w:name="_oq41snhm3kkh" w:id="13"/>
      <w:bookmarkEnd w:id="13"/>
      <w:r w:rsidDel="00000000" w:rsidR="00000000" w:rsidRPr="00000000">
        <w:rPr>
          <w:b w:val="1"/>
          <w:smallCaps w:val="0"/>
          <w:rtl w:val="0"/>
        </w:rPr>
        <w:t xml:space="preserve">2.3</w:t>
      </w:r>
      <w:r w:rsidDel="00000000" w:rsidR="00000000" w:rsidRPr="00000000">
        <w:rPr>
          <w:b w:val="1"/>
          <w:smallCaps w:val="0"/>
          <w:sz w:val="28"/>
          <w:szCs w:val="28"/>
          <w:rtl w:val="0"/>
        </w:rPr>
        <w:t xml:space="preserve"> </w:t>
      </w:r>
      <w:r w:rsidDel="00000000" w:rsidR="00000000" w:rsidRPr="00000000">
        <w:rPr>
          <w:smallCaps w:val="0"/>
          <w:rtl w:val="0"/>
        </w:rPr>
        <w:t xml:space="preserve">Documentação de casos de uso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384.00000000000006" w:lineRule="auto"/>
        <w:ind w:left="68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diagrama de caso de uso a seguir apresenta a relação entre os atores e os casos de uso do sistema.</w:t>
      </w:r>
    </w:p>
    <w:p w:rsidR="00000000" w:rsidDel="00000000" w:rsidP="00000000" w:rsidRDefault="00000000" w:rsidRPr="00000000" w14:paraId="0000015A">
      <w:pPr>
        <w:spacing w:after="0" w:line="384.00000000000006" w:lineRule="auto"/>
        <w:ind w:left="68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384.00000000000006" w:lineRule="auto"/>
        <w:ind w:left="68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line="384.00000000000006" w:lineRule="auto"/>
        <w:ind w:left="68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384.00000000000006" w:lineRule="auto"/>
        <w:ind w:left="68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="264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Quadro 1 ‒ Manter Escolha</w:t>
      </w:r>
    </w:p>
    <w:tbl>
      <w:tblPr>
        <w:tblStyle w:val="Table8"/>
        <w:tblW w:w="9090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10"/>
        <w:gridCol w:w="6180"/>
        <w:tblGridChange w:id="0">
          <w:tblGrid>
            <w:gridCol w:w="2910"/>
            <w:gridCol w:w="6180"/>
          </w:tblGrid>
        </w:tblGridChange>
      </w:tblGrid>
      <w:tr>
        <w:trPr>
          <w:cantSplit w:val="0"/>
          <w:trHeight w:val="542.37304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[UC001] Manter escolha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Uma escolha cadastrada para alterar ou excluir uma cena no sistema.</w:t>
            </w:r>
          </w:p>
        </w:tc>
      </w:tr>
      <w:tr>
        <w:trPr>
          <w:cantSplit w:val="0"/>
          <w:trHeight w:val="73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Uma escolha cadastrada, alterada, excluída ou listada no sistema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661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C) Cadastrar escolha</w:t>
            </w:r>
          </w:p>
          <w:p w:rsidR="00000000" w:rsidDel="00000000" w:rsidP="00000000" w:rsidRDefault="00000000" w:rsidRPr="00000000" w14:paraId="0000016A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C1) O usuário solicita o formulário de cadastro de escolhas.</w:t>
            </w:r>
          </w:p>
          <w:p w:rsidR="00000000" w:rsidDel="00000000" w:rsidP="00000000" w:rsidRDefault="00000000" w:rsidRPr="00000000" w14:paraId="0000016B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6C">
            <w:pPr>
              <w:spacing w:after="260" w:line="264" w:lineRule="auto"/>
              <w:ind w:left="-100" w:right="5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C3) O usuário preenche as informações da cena e solicita o registro da escolha. </w:t>
            </w:r>
          </w:p>
          <w:p w:rsidR="00000000" w:rsidDel="00000000" w:rsidP="00000000" w:rsidRDefault="00000000" w:rsidRPr="00000000" w14:paraId="0000016D">
            <w:pPr>
              <w:spacing w:after="260" w:line="264" w:lineRule="auto"/>
              <w:ind w:left="-100" w:right="5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C4) O sistema registra a escolha no sistema.</w:t>
            </w:r>
          </w:p>
          <w:p w:rsidR="00000000" w:rsidDel="00000000" w:rsidP="00000000" w:rsidRDefault="00000000" w:rsidRPr="00000000" w14:paraId="0000016E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A) Alterar escolha</w:t>
            </w:r>
          </w:p>
          <w:p w:rsidR="00000000" w:rsidDel="00000000" w:rsidP="00000000" w:rsidRDefault="00000000" w:rsidRPr="00000000" w14:paraId="0000016F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A1) O usuário seleciona a escolha e solicita o formulário da cena.</w:t>
            </w:r>
          </w:p>
          <w:p w:rsidR="00000000" w:rsidDel="00000000" w:rsidP="00000000" w:rsidRDefault="00000000" w:rsidRPr="00000000" w14:paraId="00000170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A2) O sistema exibe o formulário com as informações da escolha selecionada.</w:t>
            </w:r>
          </w:p>
          <w:p w:rsidR="00000000" w:rsidDel="00000000" w:rsidP="00000000" w:rsidRDefault="00000000" w:rsidRPr="00000000" w14:paraId="00000171">
            <w:pPr>
              <w:spacing w:after="260" w:line="264" w:lineRule="auto"/>
              <w:ind w:left="-100" w:right="20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A3) O usuário altera as informações e solicita o registro da escolha. </w:t>
            </w:r>
          </w:p>
          <w:p w:rsidR="00000000" w:rsidDel="00000000" w:rsidP="00000000" w:rsidRDefault="00000000" w:rsidRPr="00000000" w14:paraId="00000172">
            <w:pPr>
              <w:spacing w:after="260" w:line="264" w:lineRule="auto"/>
              <w:ind w:left="-100" w:right="20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A4)O sistema registra a escolha no sistema.</w:t>
            </w:r>
          </w:p>
          <w:p w:rsidR="00000000" w:rsidDel="00000000" w:rsidP="00000000" w:rsidRDefault="00000000" w:rsidRPr="00000000" w14:paraId="00000173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E) Excluir escolha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E1) O usuário seleciona a escolha e solicita a sua exclusão.</w:t>
            </w:r>
          </w:p>
          <w:p w:rsidR="00000000" w:rsidDel="00000000" w:rsidP="00000000" w:rsidRDefault="00000000" w:rsidRPr="00000000" w14:paraId="00000175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E2) O usuário confirma a exclusão.</w:t>
            </w:r>
          </w:p>
          <w:p w:rsidR="00000000" w:rsidDel="00000000" w:rsidP="00000000" w:rsidRDefault="00000000" w:rsidRPr="00000000" w14:paraId="00000176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E3) O sistema exclui a escolha do sistema.</w:t>
            </w:r>
          </w:p>
          <w:p w:rsidR="00000000" w:rsidDel="00000000" w:rsidP="00000000" w:rsidRDefault="00000000" w:rsidRPr="00000000" w14:paraId="00000177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L) Listar escolhas</w:t>
            </w:r>
          </w:p>
          <w:p w:rsidR="00000000" w:rsidDel="00000000" w:rsidP="00000000" w:rsidRDefault="00000000" w:rsidRPr="00000000" w14:paraId="00000178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L1) O usuário solicita a listagem das escolhas.</w:t>
            </w:r>
          </w:p>
          <w:p w:rsidR="00000000" w:rsidDel="00000000" w:rsidP="00000000" w:rsidRDefault="00000000" w:rsidRPr="00000000" w14:paraId="00000179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 O Sistema lista as escolhas existentes no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FLUXOS ALTERNATIVOS</w:t>
            </w:r>
          </w:p>
        </w:tc>
      </w:tr>
      <w:tr>
        <w:trPr>
          <w:cantSplit w:val="0"/>
          <w:trHeight w:val="239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 escolhas vinculadas a uma história.</w:t>
            </w:r>
          </w:p>
          <w:p w:rsidR="00000000" w:rsidDel="00000000" w:rsidP="00000000" w:rsidRDefault="00000000" w:rsidRPr="00000000" w14:paraId="0000017E">
            <w:pPr>
              <w:spacing w:after="0" w:line="264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E4)a)O sistema verifica que a escolha está associada com alguma história e solicita a exclusão da escolha e realocação da história.</w:t>
            </w:r>
          </w:p>
          <w:p w:rsidR="00000000" w:rsidDel="00000000" w:rsidP="00000000" w:rsidRDefault="00000000" w:rsidRPr="00000000" w14:paraId="0000017F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E4)b)O usuário solicita a exclusão da escolha.</w:t>
            </w:r>
          </w:p>
          <w:p w:rsidR="00000000" w:rsidDel="00000000" w:rsidP="00000000" w:rsidRDefault="00000000" w:rsidRPr="00000000" w14:paraId="00000180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E4)c)O sistema exclui a escolha e realoca a história.</w:t>
            </w:r>
          </w:p>
          <w:p w:rsidR="00000000" w:rsidDel="00000000" w:rsidP="00000000" w:rsidRDefault="00000000" w:rsidRPr="00000000" w14:paraId="00000181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 Não há escolhas cadastradas no sistema.</w:t>
            </w:r>
          </w:p>
          <w:p w:rsidR="00000000" w:rsidDel="00000000" w:rsidP="00000000" w:rsidRDefault="00000000" w:rsidRPr="00000000" w14:paraId="0000018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L2)a) O sistema informa que não há escolhas cadastradas.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FLUXOS DE EXCEÇÕES</w:t>
            </w:r>
          </w:p>
        </w:tc>
      </w:tr>
      <w:tr>
        <w:trPr>
          <w:cantSplit w:val="0"/>
          <w:trHeight w:val="496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CAE4) O sistema não consegue efetuar a operação na escolha.</w:t>
            </w:r>
          </w:p>
          <w:p w:rsidR="00000000" w:rsidDel="00000000" w:rsidP="00000000" w:rsidRDefault="00000000" w:rsidRPr="00000000" w14:paraId="00000187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spacing w:after="380" w:line="372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CAE4)a) O sistema verifica que não pôde efetuar a operação na escolha e exibe uma mensagem de que não conseguiu registrar a escolha.</w:t>
            </w:r>
          </w:p>
          <w:p w:rsidR="00000000" w:rsidDel="00000000" w:rsidP="00000000" w:rsidRDefault="00000000" w:rsidRPr="00000000" w14:paraId="00000189">
            <w:pPr>
              <w:spacing w:after="140"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 A2) O sistema não consegue exibir as informações da escolha.</w:t>
            </w:r>
          </w:p>
          <w:p w:rsidR="00000000" w:rsidDel="00000000" w:rsidP="00000000" w:rsidRDefault="00000000" w:rsidRPr="00000000" w14:paraId="0000018A">
            <w:pPr>
              <w:spacing w:after="380" w:line="372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A2)a) O sistema não consegue exibir a cena e exibe uma mensagem de erro. E4)c)O sistema não consegue realizar a exclusão da escolha.</w:t>
            </w:r>
          </w:p>
          <w:p w:rsidR="00000000" w:rsidDel="00000000" w:rsidP="00000000" w:rsidRDefault="00000000" w:rsidRPr="00000000" w14:paraId="0000018B">
            <w:pPr>
              <w:spacing w:after="380" w:line="372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E4)c)a)O sistema não consegue excluir as escolhas e exibe uma mensagem de que não teve êxito ao excluir as escolhas.</w:t>
            </w:r>
          </w:p>
        </w:tc>
      </w:tr>
    </w:tbl>
    <w:p w:rsidR="00000000" w:rsidDel="00000000" w:rsidP="00000000" w:rsidRDefault="00000000" w:rsidRPr="00000000" w14:paraId="0000018D">
      <w:pPr>
        <w:spacing w:after="540" w:line="264" w:lineRule="auto"/>
        <w:ind w:left="680" w:right="132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18E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264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="264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                     Quadro 2 ‒ Manter história</w:t>
      </w:r>
    </w:p>
    <w:p w:rsidR="00000000" w:rsidDel="00000000" w:rsidP="00000000" w:rsidRDefault="00000000" w:rsidRPr="00000000" w14:paraId="00000193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3.287492850102"/>
        <w:gridCol w:w="6687.224318173521"/>
        <w:tblGridChange w:id="0">
          <w:tblGrid>
            <w:gridCol w:w="2383.287492850102"/>
            <w:gridCol w:w="6687.224318173521"/>
          </w:tblGrid>
        </w:tblGridChange>
      </w:tblGrid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6"/>
                <w:szCs w:val="26"/>
                <w:rtl w:val="0"/>
              </w:rPr>
              <w:t xml:space="preserve">UC002] Manter história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Uma história cadastrada para alterar, excluir e listar uma história.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Uma história cadastrada, alterada, excluída ou listada no sistema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661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C) Cadastrar história</w:t>
            </w:r>
          </w:p>
          <w:p w:rsidR="00000000" w:rsidDel="00000000" w:rsidP="00000000" w:rsidRDefault="00000000" w:rsidRPr="00000000" w14:paraId="0000019F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C1) O usuário solicita o formulário de cadastro da história.</w:t>
            </w:r>
          </w:p>
          <w:p w:rsidR="00000000" w:rsidDel="00000000" w:rsidP="00000000" w:rsidRDefault="00000000" w:rsidRPr="00000000" w14:paraId="000001A0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A1">
            <w:pPr>
              <w:spacing w:after="260" w:line="264" w:lineRule="auto"/>
              <w:ind w:left="-100" w:right="124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C3) O usuário preenche as informações da história e solicita o registro da história. </w:t>
            </w:r>
          </w:p>
          <w:p w:rsidR="00000000" w:rsidDel="00000000" w:rsidP="00000000" w:rsidRDefault="00000000" w:rsidRPr="00000000" w14:paraId="000001A2">
            <w:pPr>
              <w:spacing w:after="260" w:line="264" w:lineRule="auto"/>
              <w:ind w:left="-100" w:right="124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C4) O sistema registra a história no sistema.</w:t>
            </w:r>
          </w:p>
          <w:p w:rsidR="00000000" w:rsidDel="00000000" w:rsidP="00000000" w:rsidRDefault="00000000" w:rsidRPr="00000000" w14:paraId="000001A3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A) Alterar história</w:t>
            </w:r>
          </w:p>
          <w:p w:rsidR="00000000" w:rsidDel="00000000" w:rsidP="00000000" w:rsidRDefault="00000000" w:rsidRPr="00000000" w14:paraId="000001A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A1) O usuário seleciona a história e solicita o formulário da história.</w:t>
            </w:r>
          </w:p>
          <w:p w:rsidR="00000000" w:rsidDel="00000000" w:rsidP="00000000" w:rsidRDefault="00000000" w:rsidRPr="00000000" w14:paraId="000001A5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A2) O sistema exibe o formulário com as informações da história selecionada.</w:t>
            </w:r>
          </w:p>
          <w:p w:rsidR="00000000" w:rsidDel="00000000" w:rsidP="00000000" w:rsidRDefault="00000000" w:rsidRPr="00000000" w14:paraId="000001A6">
            <w:pPr>
              <w:spacing w:after="260" w:line="264" w:lineRule="auto"/>
              <w:ind w:left="-100" w:right="238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A3) O usuário altera as informações e solicita o registro da história. </w:t>
            </w:r>
          </w:p>
          <w:p w:rsidR="00000000" w:rsidDel="00000000" w:rsidP="00000000" w:rsidRDefault="00000000" w:rsidRPr="00000000" w14:paraId="000001A7">
            <w:pPr>
              <w:spacing w:after="260" w:line="264" w:lineRule="auto"/>
              <w:ind w:left="-100" w:right="238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A4)O sistema registra a história no sistema.</w:t>
            </w:r>
          </w:p>
          <w:p w:rsidR="00000000" w:rsidDel="00000000" w:rsidP="00000000" w:rsidRDefault="00000000" w:rsidRPr="00000000" w14:paraId="000001A8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E) Excluir história</w:t>
            </w:r>
          </w:p>
          <w:p w:rsidR="00000000" w:rsidDel="00000000" w:rsidP="00000000" w:rsidRDefault="00000000" w:rsidRPr="00000000" w14:paraId="000001A9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E1) O usuário seleciona a história e solicita a sua exclusão.</w:t>
            </w:r>
          </w:p>
          <w:p w:rsidR="00000000" w:rsidDel="00000000" w:rsidP="00000000" w:rsidRDefault="00000000" w:rsidRPr="00000000" w14:paraId="000001AA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E2) O sistema exclui a história no sistema.</w:t>
            </w:r>
          </w:p>
          <w:p w:rsidR="00000000" w:rsidDel="00000000" w:rsidP="00000000" w:rsidRDefault="00000000" w:rsidRPr="00000000" w14:paraId="000001AB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spacing w:after="26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L) Listar história</w:t>
            </w:r>
          </w:p>
          <w:p w:rsidR="00000000" w:rsidDel="00000000" w:rsidP="00000000" w:rsidRDefault="00000000" w:rsidRPr="00000000" w14:paraId="000001AD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L1) O usuário solicita a listagem da história.</w:t>
            </w:r>
          </w:p>
          <w:p w:rsidR="00000000" w:rsidDel="00000000" w:rsidP="00000000" w:rsidRDefault="00000000" w:rsidRPr="00000000" w14:paraId="000001AE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 O Sistema lista a história no sistema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88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 Não há a história cadastrada.</w:t>
            </w:r>
          </w:p>
          <w:p w:rsidR="00000000" w:rsidDel="00000000" w:rsidP="00000000" w:rsidRDefault="00000000" w:rsidRPr="00000000" w14:paraId="000001B3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L2)a) O sistema exibe uma mensagem de que não há história cadastrada no sistema.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454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14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CAE4) O sistema não consegue efetuar a operação na história.</w:t>
            </w:r>
          </w:p>
          <w:p w:rsidR="00000000" w:rsidDel="00000000" w:rsidP="00000000" w:rsidRDefault="00000000" w:rsidRPr="00000000" w14:paraId="000001B8">
            <w:pPr>
              <w:spacing w:after="380" w:before="240" w:line="384.0000000000000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CAE4)a) O sistema verifica que não pôde efetuar a operação na história e exibe uma mensagem de que não conseguiu registrar a história.</w:t>
            </w:r>
          </w:p>
          <w:p w:rsidR="00000000" w:rsidDel="00000000" w:rsidP="00000000" w:rsidRDefault="00000000" w:rsidRPr="00000000" w14:paraId="000001B9">
            <w:pPr>
              <w:spacing w:after="14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A2) O sistema não consegue exibir os dados da história.</w:t>
            </w:r>
          </w:p>
          <w:p w:rsidR="00000000" w:rsidDel="00000000" w:rsidP="00000000" w:rsidRDefault="00000000" w:rsidRPr="00000000" w14:paraId="000001BA">
            <w:pPr>
              <w:spacing w:after="52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A2)a) O sistema não consegue exibir os dados da história e exibe uma mensagem de erro.</w:t>
            </w:r>
          </w:p>
          <w:p w:rsidR="00000000" w:rsidDel="00000000" w:rsidP="00000000" w:rsidRDefault="00000000" w:rsidRPr="00000000" w14:paraId="000001BB">
            <w:pPr>
              <w:spacing w:after="14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E4)c)O sistema não consegue realizar a exclusão da história.</w:t>
            </w:r>
          </w:p>
          <w:p w:rsidR="00000000" w:rsidDel="00000000" w:rsidP="00000000" w:rsidRDefault="00000000" w:rsidRPr="00000000" w14:paraId="000001BC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E4)c)a)O sistema não consegue realizar a exclusão da história.</w:t>
            </w:r>
          </w:p>
        </w:tc>
      </w:tr>
    </w:tbl>
    <w:p w:rsidR="00000000" w:rsidDel="00000000" w:rsidP="00000000" w:rsidRDefault="00000000" w:rsidRPr="00000000" w14:paraId="000001BE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="264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1C0">
      <w:pPr>
        <w:spacing w:after="0" w:line="264" w:lineRule="auto"/>
        <w:ind w:left="37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264" w:lineRule="auto"/>
        <w:ind w:left="374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3 ‒ </w:t>
        <w:tab/>
        <w:t xml:space="preserve">Visualizar história</w:t>
      </w:r>
    </w:p>
    <w:tbl>
      <w:tblPr>
        <w:tblStyle w:val="Table10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3.287492850102"/>
        <w:gridCol w:w="6687.224318173521"/>
        <w:tblGridChange w:id="0">
          <w:tblGrid>
            <w:gridCol w:w="2383.287492850102"/>
            <w:gridCol w:w="6687.224318173521"/>
          </w:tblGrid>
        </w:tblGridChange>
      </w:tblGrid>
      <w:tr>
        <w:trPr>
          <w:cantSplit w:val="0"/>
          <w:trHeight w:val="4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[UC003] Visualizar história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 usuário no sistema para visualizar a história.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 usuário visualizando a história no sistema.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133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0" w:line="276" w:lineRule="auto"/>
              <w:ind w:left="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usuário visualiza a história do sistema.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Não Há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124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1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1)O sistema não consegue exibir a história.</w:t>
            </w:r>
          </w:p>
          <w:p w:rsidR="00000000" w:rsidDel="00000000" w:rsidP="00000000" w:rsidRDefault="00000000" w:rsidRPr="00000000" w14:paraId="000001D5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1)a)O sistema verifica que não pôde exibir a história e exibe uma mensagem de erro.</w:t>
            </w:r>
          </w:p>
        </w:tc>
      </w:tr>
    </w:tbl>
    <w:p w:rsidR="00000000" w:rsidDel="00000000" w:rsidP="00000000" w:rsidRDefault="00000000" w:rsidRPr="00000000" w14:paraId="000001D7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1D8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="264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                              Quadro 4 ‒ Salvar progresso</w:t>
      </w:r>
    </w:p>
    <w:tbl>
      <w:tblPr>
        <w:tblStyle w:val="Table11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79.6095800524936"/>
        <w:gridCol w:w="6690.902230971129"/>
        <w:tblGridChange w:id="0">
          <w:tblGrid>
            <w:gridCol w:w="2379.6095800524936"/>
            <w:gridCol w:w="6690.902230971129"/>
          </w:tblGrid>
        </w:tblGridChange>
      </w:tblGrid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[UC004] Salvar jogo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Ter algum progresso no sistema.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Progresso salvo no sistema.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0" w:line="276" w:lineRule="auto"/>
              <w:ind w:left="260" w:right="226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 O sistema salva seu progresso no sistema 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0" w:line="276" w:lineRule="auto"/>
              <w:ind w:left="-100" w:firstLine="0"/>
              <w:jc w:val="left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ED">
            <w:pPr>
              <w:spacing w:after="0" w:line="276" w:lineRule="auto"/>
              <w:ind w:left="-100" w:firstLine="0"/>
              <w:jc w:val="left"/>
              <w:rPr>
                <w:rFonts w:ascii="Arial" w:cs="Arial" w:eastAsia="Arial" w:hAnsi="Arial"/>
                <w:sz w:val="26"/>
                <w:szCs w:val="26"/>
              </w:rPr>
            </w:pPr>
            <w:r w:rsidDel="00000000" w:rsidR="00000000" w:rsidRPr="00000000">
              <w:rPr>
                <w:rFonts w:ascii="Arial" w:cs="Arial" w:eastAsia="Arial" w:hAnsi="Arial"/>
                <w:sz w:val="26"/>
                <w:szCs w:val="26"/>
                <w:rtl w:val="0"/>
              </w:rPr>
              <w:t xml:space="preserve">  Não há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125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1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1)O sistema não consegue salvar o progresso do usuário no sistema.</w:t>
            </w:r>
          </w:p>
          <w:p w:rsidR="00000000" w:rsidDel="00000000" w:rsidP="00000000" w:rsidRDefault="00000000" w:rsidRPr="00000000" w14:paraId="000001F2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1)a)O sistema verifica que não pôde salvar o progresso do usuário.</w:t>
            </w:r>
          </w:p>
        </w:tc>
      </w:tr>
    </w:tbl>
    <w:p w:rsidR="00000000" w:rsidDel="00000000" w:rsidP="00000000" w:rsidRDefault="00000000" w:rsidRPr="00000000" w14:paraId="000001F4">
      <w:pPr>
        <w:spacing w:after="600" w:line="264" w:lineRule="auto"/>
        <w:ind w:left="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                                                        Fonte: Autoria própria.</w:t>
      </w:r>
    </w:p>
    <w:p w:rsidR="00000000" w:rsidDel="00000000" w:rsidP="00000000" w:rsidRDefault="00000000" w:rsidRPr="00000000" w14:paraId="000001F5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line="264" w:lineRule="auto"/>
        <w:ind w:left="300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5 ‒ Selecionar opção</w:t>
      </w:r>
    </w:p>
    <w:tbl>
      <w:tblPr>
        <w:tblStyle w:val="Table12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9.919136648751"/>
        <w:gridCol w:w="6680.592674374871"/>
        <w:tblGridChange w:id="0">
          <w:tblGrid>
            <w:gridCol w:w="2389.919136648751"/>
            <w:gridCol w:w="6680.592674374871"/>
          </w:tblGrid>
        </w:tblGridChange>
      </w:tblGrid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[UC05] Selecionar opção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Uma opção cadastrada no sistema.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Opções para o usuário poder selecionar no sistema.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74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usuário seleciona a opção.</w:t>
            </w:r>
          </w:p>
          <w:p w:rsidR="00000000" w:rsidDel="00000000" w:rsidP="00000000" w:rsidRDefault="00000000" w:rsidRPr="00000000" w14:paraId="00000210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ab/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sistema vai para a próxima história.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4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Não há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</w:tbl>
    <w:p w:rsidR="00000000" w:rsidDel="00000000" w:rsidP="00000000" w:rsidRDefault="00000000" w:rsidRPr="00000000" w14:paraId="00000218">
      <w:pPr>
        <w:spacing w:after="0" w:line="264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9.919136648751"/>
        <w:gridCol w:w="6680.592674374871"/>
        <w:tblGridChange w:id="0">
          <w:tblGrid>
            <w:gridCol w:w="2389.919136648751"/>
            <w:gridCol w:w="6680.592674374871"/>
          </w:tblGrid>
        </w:tblGridChange>
      </w:tblGrid>
      <w:tr>
        <w:trPr>
          <w:cantSplit w:val="0"/>
          <w:trHeight w:val="74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0" w:line="276" w:lineRule="auto"/>
              <w:ind w:left="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usuário seleciona uma opção.</w:t>
            </w:r>
          </w:p>
          <w:p w:rsidR="00000000" w:rsidDel="00000000" w:rsidP="00000000" w:rsidRDefault="00000000" w:rsidRPr="00000000" w14:paraId="0000021A">
            <w:pPr>
              <w:spacing w:after="0" w:line="276" w:lineRule="auto"/>
              <w:ind w:left="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sistema informa que não há história vinculada a essa escolha, exibe uma mensagem de erro.</w:t>
            </w:r>
          </w:p>
        </w:tc>
      </w:tr>
    </w:tbl>
    <w:p w:rsidR="00000000" w:rsidDel="00000000" w:rsidP="00000000" w:rsidRDefault="00000000" w:rsidRPr="00000000" w14:paraId="0000021C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1D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0" w:line="264" w:lineRule="auto"/>
        <w:ind w:left="68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6 ‒ Iniciar jogo</w:t>
      </w:r>
    </w:p>
    <w:tbl>
      <w:tblPr>
        <w:tblStyle w:val="Table14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9.919136648751"/>
        <w:gridCol w:w="6680.592674374871"/>
        <w:tblGridChange w:id="0">
          <w:tblGrid>
            <w:gridCol w:w="2389.919136648751"/>
            <w:gridCol w:w="6680.592674374871"/>
          </w:tblGrid>
        </w:tblGridChange>
      </w:tblGrid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[UC006] Iniciar jogo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Uma história e uma opção cadastradas no sistema.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0" w:before="240" w:line="27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O usuário pode interagir com o sistema.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74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usuário clica no botão “INICIAR”.</w:t>
            </w:r>
          </w:p>
          <w:p w:rsidR="00000000" w:rsidDel="00000000" w:rsidP="00000000" w:rsidRDefault="00000000" w:rsidRPr="00000000" w14:paraId="00000231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ab/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sistema exibe a história e as opções para o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4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0" w:line="276" w:lineRule="auto"/>
              <w:ind w:left="960" w:hanging="36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Não há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after="0" w:line="276" w:lineRule="auto"/>
              <w:ind w:left="-12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239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0" w:line="276" w:lineRule="auto"/>
              <w:ind w:left="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2)O sistema informa que não há história ou opções cadastradas</w:t>
            </w:r>
          </w:p>
          <w:p w:rsidR="00000000" w:rsidDel="00000000" w:rsidP="00000000" w:rsidRDefault="00000000" w:rsidRPr="00000000" w14:paraId="0000023A">
            <w:pPr>
              <w:spacing w:after="0" w:line="276" w:lineRule="auto"/>
              <w:ind w:left="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spacing w:after="0" w:line="384.00000000000006" w:lineRule="auto"/>
              <w:ind w:left="-12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2)a)O sistema verifica que não pôde listar a história ou opções presentes no sistema e exibe uma mensagem de que não conseguiu listar a história ou opções.</w:t>
            </w:r>
          </w:p>
        </w:tc>
      </w:tr>
    </w:tbl>
    <w:p w:rsidR="00000000" w:rsidDel="00000000" w:rsidP="00000000" w:rsidRDefault="00000000" w:rsidRPr="00000000" w14:paraId="0000023D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3E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0" w:line="264" w:lineRule="auto"/>
        <w:ind w:left="216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3 ‒ </w:t>
        <w:tab/>
        <w:t xml:space="preserve">Visualizar créditos</w:t>
      </w:r>
    </w:p>
    <w:p w:rsidR="00000000" w:rsidDel="00000000" w:rsidP="00000000" w:rsidRDefault="00000000" w:rsidRPr="00000000" w14:paraId="00000240">
      <w:pPr>
        <w:spacing w:after="0" w:line="264" w:lineRule="auto"/>
        <w:ind w:left="2160" w:firstLine="72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70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3.287492850102"/>
        <w:gridCol w:w="6687.224318173521"/>
        <w:tblGridChange w:id="0">
          <w:tblGrid>
            <w:gridCol w:w="2383.287492850102"/>
            <w:gridCol w:w="6687.224318173521"/>
          </w:tblGrid>
        </w:tblGridChange>
      </w:tblGrid>
      <w:tr>
        <w:trPr>
          <w:cantSplit w:val="0"/>
          <w:trHeight w:val="4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CASO DE USO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[UC007] Visualizar créditos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Usuário.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Pré-Condições: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 usuário no sistema para visualizar os créditos.</w:t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Pós-Condições: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Um usuário visualizando os créditos no sistema.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PRINCIPAL</w:t>
            </w:r>
          </w:p>
        </w:tc>
      </w:tr>
      <w:tr>
        <w:trPr>
          <w:cantSplit w:val="0"/>
          <w:trHeight w:val="133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after="0" w:line="276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usuário visualiza os créditos do sistema.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0" w:before="2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Não Há</w:t>
            </w:r>
          </w:p>
        </w:tc>
      </w:tr>
      <w:tr>
        <w:trPr>
          <w:cantSplit w:val="0"/>
          <w:trHeight w:val="49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7e6e6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124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60.0" w:type="dxa"/>
              <w:left w:w="10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14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1)O sistema não consegue exibir os créditos.</w:t>
            </w:r>
          </w:p>
          <w:p w:rsidR="00000000" w:rsidDel="00000000" w:rsidP="00000000" w:rsidRDefault="00000000" w:rsidRPr="00000000" w14:paraId="00000254">
            <w:pPr>
              <w:spacing w:after="0" w:line="276" w:lineRule="auto"/>
              <w:ind w:left="-100" w:firstLine="0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1)a)O sistema verifica que não pôde exibir os créditos e exibe uma mensagem de erro.</w:t>
            </w:r>
          </w:p>
        </w:tc>
      </w:tr>
    </w:tbl>
    <w:p w:rsidR="00000000" w:rsidDel="00000000" w:rsidP="00000000" w:rsidRDefault="00000000" w:rsidRPr="00000000" w14:paraId="00000256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57">
      <w:pPr>
        <w:spacing w:after="540" w:line="264" w:lineRule="auto"/>
        <w:ind w:left="3560" w:firstLine="0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0" w:line="264" w:lineRule="auto"/>
        <w:ind w:left="28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0" w:line="264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5"/>
        <w:ind w:left="0" w:firstLine="0"/>
        <w:rPr/>
      </w:pPr>
      <w:bookmarkStart w:colFirst="0" w:colLast="0" w:name="_17dp8vu" w:id="14"/>
      <w:bookmarkEnd w:id="14"/>
      <w:r w:rsidDel="00000000" w:rsidR="00000000" w:rsidRPr="00000000">
        <w:rPr>
          <w:b w:val="1"/>
          <w:rtl w:val="0"/>
        </w:rPr>
        <w:t xml:space="preserve">2.4</w:t>
      </w:r>
      <w:r w:rsidDel="00000000" w:rsidR="00000000" w:rsidRPr="00000000">
        <w:rPr>
          <w:rtl w:val="0"/>
        </w:rPr>
        <w:t xml:space="preserve"> wireframes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8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1 - Listar escolha: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361815" cy="2857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3920" l="856" r="1084" t="7835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  <w:tab/>
        <w:tab/>
        <w:tab/>
        <w:t xml:space="preserve">2 - Tela de início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62625" cy="2863401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3936" l="0" r="0" t="76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3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2"/>
        <w:ind w:left="576" w:firstLine="0"/>
        <w:rPr/>
      </w:pPr>
      <w:bookmarkStart w:colFirst="0" w:colLast="0" w:name="_jxs02futv7dd" w:id="15"/>
      <w:bookmarkEnd w:id="15"/>
      <w:r w:rsidDel="00000000" w:rsidR="00000000" w:rsidRPr="00000000">
        <w:rPr>
          <w:rtl w:val="0"/>
        </w:rPr>
        <w:tab/>
        <w:tab/>
        <w:tab/>
        <w:t xml:space="preserve">3 - Listar história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285747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123" l="0" r="0" t="1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2.5</w:t>
      </w:r>
      <w:r w:rsidDel="00000000" w:rsidR="00000000" w:rsidRPr="00000000">
        <w:rPr>
          <w:sz w:val="28"/>
          <w:szCs w:val="28"/>
          <w:rtl w:val="0"/>
        </w:rPr>
        <w:t xml:space="preserve"> Modelo conceitual do banco de dados</w:t>
      </w:r>
    </w:p>
    <w:p w:rsidR="00000000" w:rsidDel="00000000" w:rsidP="00000000" w:rsidRDefault="00000000" w:rsidRPr="00000000" w14:paraId="000002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01603" cy="3310111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31451" l="21600" r="39933" t="24927"/>
                    <a:stretch>
                      <a:fillRect/>
                    </a:stretch>
                  </pic:blipFill>
                  <pic:spPr>
                    <a:xfrm>
                      <a:off x="0" y="0"/>
                      <a:ext cx="5201603" cy="331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2.6 </w:t>
      </w:r>
      <w:r w:rsidDel="00000000" w:rsidR="00000000" w:rsidRPr="00000000">
        <w:rPr>
          <w:sz w:val="28"/>
          <w:szCs w:val="28"/>
          <w:rtl w:val="0"/>
        </w:rPr>
        <w:t xml:space="preserve">Modelo lógico do banco de dados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759775" cy="2298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2"/>
        <w:ind w:left="576" w:firstLine="0"/>
        <w:rPr/>
      </w:pPr>
      <w:bookmarkStart w:colFirst="0" w:colLast="0" w:name="_3rdcrjn" w:id="16"/>
      <w:bookmarkEnd w:id="16"/>
      <w:r w:rsidDel="00000000" w:rsidR="00000000" w:rsidRPr="00000000">
        <w:rPr>
          <w:rtl w:val="0"/>
        </w:rPr>
        <w:t xml:space="preserve">EXEMPLOS DE CITAÇÕES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- as citações diretas, no texto, com até três linhas, devem estar contidas entre aspas duplas.” (ABNT, 2002, p. 2). 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97" w:before="397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Exemplo de citação - as citações diretas, no texto, com mais de três linhas, devem ser destacadas com recuo de 4 cm da margem esquerda, com letra menor que a do texto e sem as aspas. (ABNT, 2002, p. 2).</w:t>
      </w:r>
    </w:p>
    <w:p w:rsidR="00000000" w:rsidDel="00000000" w:rsidP="00000000" w:rsidRDefault="00000000" w:rsidRPr="00000000" w14:paraId="00000274">
      <w:pPr>
        <w:pStyle w:val="Heading2"/>
        <w:ind w:left="576" w:firstLine="0"/>
        <w:rPr/>
      </w:pPr>
      <w:bookmarkStart w:colFirst="0" w:colLast="0" w:name="_26in1rg" w:id="17"/>
      <w:bookmarkEnd w:id="17"/>
      <w:r w:rsidDel="00000000" w:rsidR="00000000" w:rsidRPr="00000000">
        <w:rPr>
          <w:rtl w:val="0"/>
        </w:rPr>
        <w:t xml:space="preserve">EXEMPLOS DE TABELA E ILUSTRAÇÕES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figuras devem ser apresentadas conforme exemplo da Figura 1.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lnxbz9" w:id="18"/>
      <w:bookmarkEnd w:id="1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Figura 1 ‒ IFFar Campus Avançado Uruguaiana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086161" cy="3172473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161" cy="3172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t xml:space="preserve">Fonte: acervo de imagens do IFFar-CAU (2018)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formatação das tabelas deve seguir a Norma de Formatação Tabular do IBGE, que está disponível no link: 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2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80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https://biblioteca.ibge.gov.br/visualizacao/livros/liv23907.pdf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A Tabela 1 é um exemplo de como deve ser apresentada uma tabela em um trabalho acadêmico: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5nkun2" w:id="19"/>
      <w:bookmarkEnd w:id="1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Tabela 1 ‒ Variação IGPM</w:t>
      </w:r>
    </w:p>
    <w:tbl>
      <w:tblPr>
        <w:tblStyle w:val="Table16"/>
        <w:tblW w:w="4536.0" w:type="dxa"/>
        <w:jc w:val="center"/>
        <w:tblLayout w:type="fixed"/>
        <w:tblLook w:val="0400"/>
      </w:tblPr>
      <w:tblGrid>
        <w:gridCol w:w="2410"/>
        <w:gridCol w:w="2126"/>
        <w:tblGridChange w:id="0">
          <w:tblGrid>
            <w:gridCol w:w="2410"/>
            <w:gridCol w:w="21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7E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Mês/Ano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7F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0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07/2020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1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0,49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2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08/2020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3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0,53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4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09/2020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85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86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87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0,65</w:t>
            </w:r>
          </w:p>
        </w:tc>
      </w:tr>
    </w:tbl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                          Fonte: CALCULAR...(2020)</w:t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principal diferença entre um quadro e uma tabela é o seu conteúdo: uma tabela contém números e um quadro contém texto. O Quadro 1 mostra como um quadro deve ser apresentado em um trabalho acadêmico. As normas da ABNT não informam sobre a formatação dentro do quadro, ficando ela a critério estético do autor. Ela versa apenas sobre o título e a fonte, que devem seguir o exemplo mostrado.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1ksv4uv" w:id="20"/>
      <w:bookmarkEnd w:id="2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1 ‒ Ciclo PDCA</w:t>
      </w:r>
    </w:p>
    <w:tbl>
      <w:tblPr>
        <w:tblStyle w:val="Table17"/>
        <w:tblW w:w="7919.0" w:type="dxa"/>
        <w:jc w:val="left"/>
        <w:tblInd w:w="720.0" w:type="dxa"/>
        <w:tblLayout w:type="fixed"/>
        <w:tblLook w:val="0400"/>
      </w:tblPr>
      <w:tblGrid>
        <w:gridCol w:w="1724"/>
        <w:gridCol w:w="6195"/>
        <w:tblGridChange w:id="0">
          <w:tblGrid>
            <w:gridCol w:w="1724"/>
            <w:gridCol w:w="61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ETAPAS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8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AÇÕES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 (PLAN)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Planejar o trabalho a ser realizado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por meio de um plano de ação após a identificação, reconhecimento das características e descoberta das causas principais do problema (projeto da garantia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 (DO)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Realizar o trabalho planejado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 acordo com o plano de ação (execução da garantia da qualidade, cumprimento dos padrões).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 (CHECK)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Medir ou avaliar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que foi feito, identificando a diferença entre o realizado e o que foi planejado no plano de ação (verificação do cumprimento dos padrões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(ACT)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Atuar corretivamente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sobre a diferença identificada (caso houver); caso contrário, haverá a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padronização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 a conclusão do plano (ações corretivas sobre os processos de planejamento, execução e auditoria; eliminação definitiva das causas, revisão das atividades e planejamento.</w:t>
            </w:r>
          </w:p>
        </w:tc>
      </w:tr>
    </w:tbl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Adaptado de Chiavenato (2004)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44sinio" w:id="21"/>
      <w:bookmarkEnd w:id="2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Gráfico 1 ‒ Taxa média geométrica de crescimento anual, Brasil – 1872/2010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284220" cy="2133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t xml:space="preserve">Fonte: IBGE (2011)</w:t>
      </w:r>
    </w:p>
    <w:p w:rsidR="00000000" w:rsidDel="00000000" w:rsidP="00000000" w:rsidRDefault="00000000" w:rsidRPr="00000000" w14:paraId="0000029C">
      <w:pPr>
        <w:pStyle w:val="Heading2"/>
        <w:ind w:left="576" w:firstLine="0"/>
        <w:rPr/>
      </w:pPr>
      <w:bookmarkStart w:colFirst="0" w:colLast="0" w:name="_2jxsxqh" w:id="22"/>
      <w:bookmarkEnd w:id="22"/>
      <w:r w:rsidDel="00000000" w:rsidR="00000000" w:rsidRPr="00000000">
        <w:rPr>
          <w:rtl w:val="0"/>
        </w:rPr>
        <w:t xml:space="preserve">MODELO DE QUADROS DE CASOS DE USO (ÁREA: PROGRAMAÇÃO)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–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2 ‒ [UC001]</w:t>
      </w:r>
    </w:p>
    <w:tbl>
      <w:tblPr>
        <w:tblStyle w:val="Table18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[UC001] Excluir imagens denunciadas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Atores</w:t>
            </w:r>
          </w:p>
        </w:tc>
        <w:tc>
          <w:tcPr/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Pré-Condições</w:t>
            </w:r>
          </w:p>
        </w:tc>
        <w:tc>
          <w:tcPr/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Estar logado e visualizando a lista de itens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Pós-Condições</w:t>
            </w:r>
          </w:p>
        </w:tc>
        <w:tc>
          <w:tcPr/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Excluir imagem denunciada e notificar o proprietário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Os administradores são notificados sobre a imagem denunciada.</w:t>
            </w:r>
          </w:p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abre a imagem em questão e a analisa.</w:t>
            </w:r>
          </w:p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 exclui ou mantém na rede.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Os administradores são notificados sobre a imagem denunciada</w:t>
            </w:r>
          </w:p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abre a imagem em questão e a analisa</w:t>
            </w:r>
          </w:p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 exclui.</w:t>
            </w:r>
          </w:p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sistema informa erro no processo e recarrega a página</w:t>
            </w:r>
          </w:p>
        </w:tc>
      </w:tr>
    </w:tbl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Autoria própria.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2"/>
        <w:ind w:left="576" w:firstLine="0"/>
        <w:rPr/>
      </w:pPr>
      <w:bookmarkStart w:colFirst="0" w:colLast="0" w:name="_z337ya" w:id="23"/>
      <w:bookmarkEnd w:id="23"/>
      <w:r w:rsidDel="00000000" w:rsidR="00000000" w:rsidRPr="00000000">
        <w:rPr>
          <w:rtl w:val="0"/>
        </w:rPr>
        <w:t xml:space="preserve">MODELO DE REQUISITOS FUNCIONAIS (ÁREA: PROGRAMAÇÃO)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–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3 ‒ [RF001]</w:t>
      </w:r>
    </w:p>
    <w:tbl>
      <w:tblPr>
        <w:tblStyle w:val="Table19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[RF001] Curtir imagem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2B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Este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requisito funcional permite que o usuário favorite alguma imagem de outro usuário.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Essencial ■ 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Autoria própria.</w:t>
      </w:r>
    </w:p>
    <w:p w:rsidR="00000000" w:rsidDel="00000000" w:rsidP="00000000" w:rsidRDefault="00000000" w:rsidRPr="00000000" w14:paraId="000002C2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3j2qqm3" w:id="24"/>
      <w:bookmarkEnd w:id="24"/>
      <w:r w:rsidDel="00000000" w:rsidR="00000000" w:rsidRPr="00000000">
        <w:rPr>
          <w:rtl w:val="0"/>
        </w:rPr>
        <w:t xml:space="preserve">Considerações finais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6"/>
        <w:rPr/>
      </w:pPr>
      <w:bookmarkStart w:colFirst="0" w:colLast="0" w:name="_1y810tw" w:id="25"/>
      <w:bookmarkEnd w:id="25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ASSOCIAÇÃO BRASILEIRA DE NORMAS TÉCNICAS.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ABNT NBR 10520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informação e documentação: citações em documentos: apresentação. Rio de Janeiro: ABNT, 2002.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CALCULAR correção monetária IPC do IGP (FGV).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[S.l.]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2020. Disponível em: https://www.ecalculos.com.br/utilitarios/ipc-do-igp-fgv.php. Acesso em: 13 nov. 2020.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CHIAVENATO, Idalberto.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Introdução à teoria geral da administração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3. ed. rev. e atual. Rio de Janeiro: Elsevier, 2004.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IBGE.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Sinopse do censo demográfico 2010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Rio de Janeiro, 2011. Disponível em: https://biblioteca.ibge.gov.br/visualizacao/livros/liv49230.pdf. Acesso em: 16 nov. 2020.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PSIDONIK, Jorge Valdair.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Luta por moradia em Erechim/RS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 ação do movimento popular urbano. 2019. Dissertação (Mestrado em História) – Universidade Federal da Fronteira Sul, Chapecó, 2019. Disponível em: https://rd.uffs.edu.br/bitstream/prefix/3341/1/PSIDONIK.pdf. Acesso em: 04 fev. 2020.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SAGAN, Carl.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Pálido ponto azul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São Paulo: Cia. das Letras, 1994. 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SIMIONI, Lilian.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Biblioteca reabre para atendimentos depois do inventário anual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2017. Disponível em: https://www.uffs.edu.br/campi/chapeco/noticias/imagens/biblioteca-reabre-para-atendimentos-depois-do-inventario-anual-foto-lilian-simioni-arquivo-uffs/@@images/image. Acesso em: 13 nov. 2020.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6"/>
        <w:rPr/>
      </w:pPr>
      <w:bookmarkStart w:colFirst="0" w:colLast="0" w:name="_4i7ojhp" w:id="26"/>
      <w:bookmarkEnd w:id="26"/>
      <w:r w:rsidDel="00000000" w:rsidR="00000000" w:rsidRPr="00000000">
        <w:rPr>
          <w:rtl w:val="0"/>
        </w:rPr>
        <w:t xml:space="preserve">ANEXO A – Título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[Inserir anexo, se houver].</w:t>
      </w:r>
    </w:p>
    <w:p w:rsidR="00000000" w:rsidDel="00000000" w:rsidP="00000000" w:rsidRDefault="00000000" w:rsidRPr="00000000" w14:paraId="000002D2">
      <w:pPr>
        <w:pStyle w:val="Heading6"/>
        <w:rPr/>
      </w:pPr>
      <w:bookmarkStart w:colFirst="0" w:colLast="0" w:name="_2xcytpi" w:id="27"/>
      <w:bookmarkEnd w:id="27"/>
      <w:r w:rsidDel="00000000" w:rsidR="00000000" w:rsidRPr="00000000">
        <w:rPr>
          <w:rtl w:val="0"/>
        </w:rPr>
        <w:t xml:space="preserve">ANEXO B – Título </w:t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[Inserir anexo, se houver].</w:t>
      </w:r>
    </w:p>
    <w:sectPr>
      <w:headerReference r:id="rId24" w:type="default"/>
      <w:type w:val="nextPage"/>
      <w:pgSz w:h="16838" w:w="11906" w:orient="portrait"/>
      <w:pgMar w:bottom="1134" w:top="1701" w:left="1701" w:right="1134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0" w:before="0" w:line="360" w:lineRule="auto"/>
      <w:ind w:left="227" w:right="0" w:hanging="227"/>
      <w:jc w:val="left"/>
    </w:pPr>
    <w:rPr>
      <w:rFonts w:ascii="Arial" w:cs="Arial" w:eastAsia="Arial" w:hAnsi="Arial"/>
      <w:b w:val="1"/>
      <w:i w:val="0"/>
      <w:smallCaps w:val="1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600" w:before="600" w:line="360" w:lineRule="auto"/>
      <w:ind w:left="397" w:hanging="397"/>
    </w:pPr>
    <w:rPr>
      <w:rFonts w:ascii="Arial" w:cs="Arial" w:eastAsia="Arial" w:hAnsi="Arial"/>
      <w:smallCaps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600" w:before="600" w:line="360" w:lineRule="auto"/>
      <w:ind w:left="595" w:hanging="595"/>
    </w:pPr>
    <w:rPr>
      <w:rFonts w:ascii="Arial" w:cs="Arial" w:eastAsia="Arial" w:hAnsi="Arial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600" w:before="600" w:line="360" w:lineRule="auto"/>
      <w:ind w:left="851" w:hanging="851"/>
    </w:pPr>
    <w:rPr>
      <w:rFonts w:ascii="Arial" w:cs="Arial" w:eastAsia="Arial" w:hAnsi="Arial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600" w:before="600" w:line="360" w:lineRule="auto"/>
      <w:ind w:left="964" w:hanging="964"/>
    </w:pPr>
    <w:rPr>
      <w:rFonts w:ascii="Arial" w:cs="Arial" w:eastAsia="Arial" w:hAnsi="Arial"/>
      <w:i w:val="1"/>
      <w:sz w:val="24"/>
      <w:szCs w:val="24"/>
    </w:rPr>
  </w:style>
  <w:style w:type="paragraph" w:styleId="Heading6">
    <w:name w:val="heading 6"/>
    <w:basedOn w:val="Normal"/>
    <w:next w:val="Normal"/>
    <w:pPr>
      <w:keepNext w:val="0"/>
      <w:keepLines w:val="0"/>
      <w:pageBreakBefore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0" w:before="0" w:line="360" w:lineRule="auto"/>
      <w:ind w:left="0" w:right="0" w:firstLine="0"/>
      <w:jc w:val="center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24.0" w:type="dxa"/>
        <w:left w:w="24.0" w:type="dxa"/>
        <w:bottom w:w="24.0" w:type="dxa"/>
        <w:right w:w="24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24.0" w:type="dxa"/>
        <w:left w:w="24.0" w:type="dxa"/>
        <w:bottom w:w="24.0" w:type="dxa"/>
        <w:right w:w="24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header" Target="header2.xml"/><Relationship Id="rId22" Type="http://schemas.openxmlformats.org/officeDocument/2006/relationships/hyperlink" Target="https://biblioteca.ibge.gov.br/visualizacao/livros/liv23907.pdf" TargetMode="External"/><Relationship Id="rId10" Type="http://schemas.openxmlformats.org/officeDocument/2006/relationships/header" Target="header3.xml"/><Relationship Id="rId21" Type="http://schemas.openxmlformats.org/officeDocument/2006/relationships/image" Target="media/image2.jpg"/><Relationship Id="rId13" Type="http://schemas.openxmlformats.org/officeDocument/2006/relationships/footer" Target="footer2.xml"/><Relationship Id="rId24" Type="http://schemas.openxmlformats.org/officeDocument/2006/relationships/header" Target="header4.xml"/><Relationship Id="rId12" Type="http://schemas.openxmlformats.org/officeDocument/2006/relationships/footer" Target="footer3.xml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15" Type="http://schemas.openxmlformats.org/officeDocument/2006/relationships/image" Target="media/image5.png"/><Relationship Id="rId14" Type="http://schemas.openxmlformats.org/officeDocument/2006/relationships/footer" Target="footer1.xml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.jpg"/><Relationship Id="rId18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hyperlink" Target="https://www.escavador.com/sobre/3065843/ursula-adriane-lisboa-fernandes-ribeir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